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A6C" w14:textId="77777777" w:rsidR="00951826" w:rsidRDefault="00A66A3E" w:rsidP="00951826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54DA5" wp14:editId="15BC082E">
            <wp:simplePos x="0" y="0"/>
            <wp:positionH relativeFrom="page">
              <wp:posOffset>1074138</wp:posOffset>
            </wp:positionH>
            <wp:positionV relativeFrom="page">
              <wp:posOffset>415290</wp:posOffset>
            </wp:positionV>
            <wp:extent cx="923304" cy="933856"/>
            <wp:effectExtent l="0" t="0" r="3810" b="6350"/>
            <wp:wrapTight wrapText="bothSides">
              <wp:wrapPolygon edited="0">
                <wp:start x="9508" y="0"/>
                <wp:lineTo x="7131" y="588"/>
                <wp:lineTo x="1188" y="3820"/>
                <wp:lineTo x="1188" y="4996"/>
                <wp:lineTo x="0" y="8229"/>
                <wp:lineTo x="0" y="14400"/>
                <wp:lineTo x="3268" y="19102"/>
                <wp:lineTo x="6834" y="21159"/>
                <wp:lineTo x="8022" y="21453"/>
                <wp:lineTo x="13370" y="21453"/>
                <wp:lineTo x="14261" y="21159"/>
                <wp:lineTo x="18124" y="19396"/>
                <wp:lineTo x="21392" y="14694"/>
                <wp:lineTo x="21392" y="8522"/>
                <wp:lineTo x="20204" y="4996"/>
                <wp:lineTo x="20501" y="3820"/>
                <wp:lineTo x="14558" y="588"/>
                <wp:lineTo x="11884" y="0"/>
                <wp:lineTo x="9508" y="0"/>
              </wp:wrapPolygon>
            </wp:wrapTight>
            <wp:docPr id="587" name="Picture 1" descr="ogo-cabrillo-j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-cabrillo-j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4" cy="9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A8CE" w14:textId="6ECBA52B" w:rsidR="00A66A3E" w:rsidRDefault="00951826" w:rsidP="00951826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u w:val="single"/>
        </w:rPr>
      </w:pPr>
      <w:r w:rsidRPr="0095182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</w:t>
      </w:r>
      <w:r w:rsidR="00A66A3E" w:rsidRPr="00325B47">
        <w:rPr>
          <w:rFonts w:ascii="Arial" w:hAnsi="Arial" w:cs="Arial"/>
          <w:b/>
          <w:bCs/>
          <w:u w:val="single"/>
        </w:rPr>
        <w:t xml:space="preserve">CABRILLO NEWSLETTER – </w:t>
      </w:r>
      <w:r w:rsidR="00924564">
        <w:rPr>
          <w:rFonts w:ascii="Arial" w:hAnsi="Arial" w:cs="Arial"/>
          <w:b/>
          <w:bCs/>
          <w:u w:val="single"/>
        </w:rPr>
        <w:t xml:space="preserve">MARCH </w:t>
      </w:r>
      <w:r w:rsidR="006D2069">
        <w:rPr>
          <w:rFonts w:ascii="Arial" w:hAnsi="Arial" w:cs="Arial"/>
          <w:b/>
          <w:bCs/>
          <w:u w:val="single"/>
        </w:rPr>
        <w:t>1</w:t>
      </w:r>
      <w:r w:rsidR="00AE355F">
        <w:rPr>
          <w:rFonts w:ascii="Arial" w:hAnsi="Arial" w:cs="Arial"/>
          <w:b/>
          <w:bCs/>
          <w:u w:val="single"/>
        </w:rPr>
        <w:t>8</w:t>
      </w:r>
      <w:r w:rsidR="009B7AAA">
        <w:rPr>
          <w:rFonts w:ascii="Arial" w:hAnsi="Arial" w:cs="Arial"/>
          <w:b/>
          <w:bCs/>
          <w:u w:val="single"/>
        </w:rPr>
        <w:t>,</w:t>
      </w:r>
      <w:r w:rsidR="00FD5552">
        <w:rPr>
          <w:rFonts w:ascii="Arial" w:hAnsi="Arial" w:cs="Arial"/>
          <w:b/>
          <w:bCs/>
          <w:u w:val="single"/>
        </w:rPr>
        <w:t xml:space="preserve"> 2022</w:t>
      </w:r>
    </w:p>
    <w:p w14:paraId="695EF2A2" w14:textId="77777777" w:rsidR="00B35DD3" w:rsidRDefault="00B35DD3" w:rsidP="000739DB">
      <w:pPr>
        <w:pStyle w:val="NormalWeb"/>
        <w:shd w:val="clear" w:color="auto" w:fill="FFFFFF"/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15770431" w14:textId="6ADE3332" w:rsidR="009543C9" w:rsidRPr="002448C0" w:rsidRDefault="001E6219" w:rsidP="000739DB">
      <w:pPr>
        <w:pStyle w:val="NormalWeb"/>
        <w:shd w:val="clear" w:color="auto" w:fill="FFFFFF"/>
        <w:spacing w:line="276" w:lineRule="auto"/>
        <w:jc w:val="both"/>
        <w:rPr>
          <w:rFonts w:ascii="Candara" w:hAnsi="Candara" w:cs="Arial"/>
        </w:rPr>
      </w:pPr>
      <w:r w:rsidRPr="002448C0">
        <w:rPr>
          <w:rFonts w:ascii="Candara" w:hAnsi="Candara" w:cs="Arial"/>
        </w:rPr>
        <w:t>Hello Cabrillo Families –</w:t>
      </w:r>
    </w:p>
    <w:p w14:paraId="7B351329" w14:textId="668F19D0" w:rsidR="00731DD5" w:rsidRDefault="00924564" w:rsidP="000739DB">
      <w:pPr>
        <w:jc w:val="both"/>
        <w:rPr>
          <w:rFonts w:ascii="Candara" w:hAnsi="Candara"/>
        </w:rPr>
      </w:pPr>
      <w:r w:rsidRPr="002448C0">
        <w:rPr>
          <w:rFonts w:ascii="Candara" w:hAnsi="Candara"/>
        </w:rPr>
        <w:t>I hope this newsletter finds you all well</w:t>
      </w:r>
      <w:r w:rsidR="00994917" w:rsidRPr="002448C0">
        <w:rPr>
          <w:rFonts w:ascii="Candara" w:hAnsi="Candara"/>
        </w:rPr>
        <w:t xml:space="preserve">. </w:t>
      </w:r>
      <w:r w:rsidR="00D42FC2">
        <w:rPr>
          <w:rFonts w:ascii="Candara" w:hAnsi="Candara"/>
        </w:rPr>
        <w:t>Just a few announcements this week.</w:t>
      </w:r>
    </w:p>
    <w:p w14:paraId="1ADE1EE6" w14:textId="56542B54" w:rsidR="00156069" w:rsidRDefault="00156069" w:rsidP="000739DB">
      <w:pPr>
        <w:jc w:val="both"/>
        <w:rPr>
          <w:rFonts w:ascii="Candara" w:hAnsi="Candara"/>
        </w:rPr>
      </w:pPr>
    </w:p>
    <w:p w14:paraId="443FDEAB" w14:textId="7A174C7C" w:rsidR="00B35DD3" w:rsidRPr="00B35DD3" w:rsidRDefault="00B35DD3" w:rsidP="00B35DD3">
      <w:pPr>
        <w:jc w:val="both"/>
        <w:rPr>
          <w:rFonts w:ascii="Candara" w:eastAsia="Times New Roman" w:hAnsi="Candara" w:cs="Times New Roman"/>
        </w:rPr>
      </w:pP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We're happy to announce that Cabrillo's 2022 </w:t>
      </w:r>
      <w:proofErr w:type="spellStart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Elna</w:t>
      </w:r>
      <w:proofErr w:type="spellEnd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 Flynn Award recipients are </w:t>
      </w:r>
      <w:r w:rsidRPr="00B35DD3">
        <w:rPr>
          <w:rFonts w:ascii="Candara" w:eastAsia="Times New Roman" w:hAnsi="Candara" w:cs="Arial"/>
          <w:b/>
          <w:bCs/>
          <w:color w:val="222222"/>
          <w:shd w:val="clear" w:color="auto" w:fill="FFFFFF"/>
        </w:rPr>
        <w:t>Ashley Larsen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 and </w:t>
      </w:r>
      <w:r w:rsidRPr="00B35DD3">
        <w:rPr>
          <w:rFonts w:ascii="Candara" w:eastAsia="Times New Roman" w:hAnsi="Candara" w:cs="Arial"/>
          <w:b/>
          <w:bCs/>
          <w:color w:val="222222"/>
          <w:shd w:val="clear" w:color="auto" w:fill="FFFFFF"/>
        </w:rPr>
        <w:t xml:space="preserve">Lisa </w:t>
      </w:r>
      <w:proofErr w:type="spellStart"/>
      <w:r w:rsidRPr="00B35DD3">
        <w:rPr>
          <w:rFonts w:ascii="Candara" w:eastAsia="Times New Roman" w:hAnsi="Candara" w:cs="Arial"/>
          <w:b/>
          <w:bCs/>
          <w:color w:val="222222"/>
          <w:shd w:val="clear" w:color="auto" w:fill="FFFFFF"/>
        </w:rPr>
        <w:t>Alasandro</w:t>
      </w:r>
      <w:proofErr w:type="spellEnd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. Thank you to all who voted! Ashley has been a </w:t>
      </w:r>
      <w:r>
        <w:rPr>
          <w:rFonts w:ascii="Candara" w:eastAsia="Times New Roman" w:hAnsi="Candara" w:cs="Arial"/>
          <w:color w:val="222222"/>
          <w:shd w:val="clear" w:color="auto" w:fill="FFFFFF"/>
        </w:rPr>
        <w:t>‘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Cabrillo Parent Volunteer Extraordinaire' for many years, working in the library and in the classroom, as well as leading music classes. Lisa has also been a volunteer in the Cabrillo community for several years, holding positions in the PTO as well as Class Liaison. She also organizes all aspects of art instruction - the art room, volunteers, curriculum, and supplies. Both Ashley and Lisa are always eager to help</w:t>
      </w:r>
      <w:r>
        <w:rPr>
          <w:rFonts w:ascii="Candara" w:eastAsia="Times New Roman" w:hAnsi="Candara" w:cs="Arial"/>
          <w:color w:val="222222"/>
          <w:shd w:val="clear" w:color="auto" w:fill="FFFFFF"/>
        </w:rPr>
        <w:t xml:space="preserve">. Their 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selfless and tireless</w:t>
      </w:r>
      <w:r>
        <w:rPr>
          <w:rFonts w:ascii="Candara" w:eastAsia="Times New Roman" w:hAnsi="Candara" w:cs="Arial"/>
          <w:color w:val="222222"/>
          <w:shd w:val="clear" w:color="auto" w:fill="FFFFFF"/>
        </w:rPr>
        <w:t xml:space="preserve"> 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volunteer work in service to the Cabrillo community, mak</w:t>
      </w:r>
      <w:r>
        <w:rPr>
          <w:rFonts w:ascii="Candara" w:eastAsia="Times New Roman" w:hAnsi="Candara" w:cs="Arial"/>
          <w:color w:val="222222"/>
          <w:shd w:val="clear" w:color="auto" w:fill="FFFFFF"/>
        </w:rPr>
        <w:t>es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 them worthy recipients of the </w:t>
      </w:r>
      <w:proofErr w:type="spellStart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Elna</w:t>
      </w:r>
      <w:proofErr w:type="spellEnd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 Flynn award. We congratulate Ashley and Lisa</w:t>
      </w:r>
      <w:r>
        <w:rPr>
          <w:rFonts w:ascii="Candara" w:eastAsia="Times New Roman" w:hAnsi="Candara" w:cs="Arial"/>
          <w:color w:val="222222"/>
          <w:shd w:val="clear" w:color="auto" w:fill="FFFFFF"/>
        </w:rPr>
        <w:t xml:space="preserve"> 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and thank them for their dedication to Cabrillo! They will be formally recognized at the </w:t>
      </w:r>
      <w:proofErr w:type="spellStart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Elna</w:t>
      </w:r>
      <w:proofErr w:type="spellEnd"/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 Flynn </w:t>
      </w:r>
      <w:r>
        <w:rPr>
          <w:rFonts w:ascii="Candara" w:eastAsia="Times New Roman" w:hAnsi="Candara" w:cs="Arial"/>
          <w:color w:val="222222"/>
          <w:shd w:val="clear" w:color="auto" w:fill="FFFFFF"/>
        </w:rPr>
        <w:t>A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 xml:space="preserve">wards </w:t>
      </w:r>
      <w:r>
        <w:rPr>
          <w:rFonts w:ascii="Candara" w:eastAsia="Times New Roman" w:hAnsi="Candara" w:cs="Arial"/>
          <w:color w:val="222222"/>
          <w:shd w:val="clear" w:color="auto" w:fill="FFFFFF"/>
        </w:rPr>
        <w:t>B</w:t>
      </w:r>
      <w:r w:rsidRPr="00B35DD3">
        <w:rPr>
          <w:rFonts w:ascii="Candara" w:eastAsia="Times New Roman" w:hAnsi="Candara" w:cs="Arial"/>
          <w:color w:val="222222"/>
          <w:shd w:val="clear" w:color="auto" w:fill="FFFFFF"/>
        </w:rPr>
        <w:t>anquet to be held on Friday, May 20.</w:t>
      </w:r>
    </w:p>
    <w:p w14:paraId="3CC4A079" w14:textId="77777777" w:rsidR="00B35DD3" w:rsidRDefault="00B35DD3" w:rsidP="000739DB">
      <w:pPr>
        <w:jc w:val="both"/>
        <w:rPr>
          <w:rFonts w:ascii="Candara" w:hAnsi="Candara"/>
        </w:rPr>
      </w:pPr>
    </w:p>
    <w:p w14:paraId="760F242F" w14:textId="4A9E7A3F" w:rsidR="00156069" w:rsidRPr="002448C0" w:rsidRDefault="00156069" w:rsidP="000739DB">
      <w:pPr>
        <w:jc w:val="both"/>
        <w:rPr>
          <w:rFonts w:ascii="Candara" w:hAnsi="Candara"/>
        </w:rPr>
      </w:pPr>
      <w:r>
        <w:rPr>
          <w:rFonts w:ascii="Candara" w:hAnsi="Candara"/>
        </w:rPr>
        <w:t>If your child is in 6</w:t>
      </w:r>
      <w:r w:rsidRPr="00156069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grade, please turn in their T-Dap paperwork</w:t>
      </w:r>
      <w:r w:rsidR="00407130">
        <w:rPr>
          <w:rFonts w:ascii="Candara" w:hAnsi="Candara"/>
        </w:rPr>
        <w:t xml:space="preserve"> </w:t>
      </w:r>
      <w:r>
        <w:rPr>
          <w:rFonts w:ascii="Candara" w:hAnsi="Candara"/>
        </w:rPr>
        <w:t>to the front office. Students may not start 7</w:t>
      </w:r>
      <w:r w:rsidRPr="00156069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grade without proof of the T-Dap.</w:t>
      </w:r>
    </w:p>
    <w:p w14:paraId="548C9D42" w14:textId="3179C83E" w:rsidR="006D2069" w:rsidRPr="002448C0" w:rsidRDefault="006D2069" w:rsidP="000739DB">
      <w:pPr>
        <w:jc w:val="both"/>
        <w:rPr>
          <w:rFonts w:ascii="Candara" w:hAnsi="Candara"/>
        </w:rPr>
      </w:pPr>
    </w:p>
    <w:p w14:paraId="0F18D986" w14:textId="3669DCC2" w:rsidR="003C3E7A" w:rsidRDefault="00AE355F" w:rsidP="000739DB">
      <w:pPr>
        <w:jc w:val="both"/>
        <w:rPr>
          <w:rFonts w:ascii="Candara" w:hAnsi="Candara"/>
        </w:rPr>
      </w:pPr>
      <w:r w:rsidRPr="00555507">
        <w:rPr>
          <w:rFonts w:ascii="Candara" w:hAnsi="Candara"/>
          <w:color w:val="000000" w:themeColor="text1"/>
        </w:rPr>
        <w:t xml:space="preserve">See’s Chocolates </w:t>
      </w:r>
      <w:proofErr w:type="gramStart"/>
      <w:r w:rsidRPr="00555507">
        <w:rPr>
          <w:rFonts w:ascii="Candara" w:hAnsi="Candara"/>
          <w:color w:val="000000" w:themeColor="text1"/>
        </w:rPr>
        <w:t>-</w:t>
      </w:r>
      <w:r w:rsidRPr="00555507">
        <w:rPr>
          <w:rFonts w:ascii="Candara" w:hAnsi="Candara"/>
          <w:b/>
          <w:bCs/>
          <w:color w:val="000000" w:themeColor="text1"/>
        </w:rPr>
        <w:t xml:space="preserve"> </w:t>
      </w:r>
      <w:r w:rsidR="003C3E7A" w:rsidRPr="00555507">
        <w:rPr>
          <w:rFonts w:ascii="Candara" w:hAnsi="Candara"/>
          <w:color w:val="000000" w:themeColor="text1"/>
        </w:rPr>
        <w:t xml:space="preserve"> </w:t>
      </w:r>
      <w:r w:rsidRPr="002448C0">
        <w:rPr>
          <w:rFonts w:ascii="Candara" w:hAnsi="Candara"/>
        </w:rPr>
        <w:t>t</w:t>
      </w:r>
      <w:r w:rsidR="003C70C6" w:rsidRPr="002448C0">
        <w:rPr>
          <w:rFonts w:ascii="Candara" w:hAnsi="Candara"/>
        </w:rPr>
        <w:t>he</w:t>
      </w:r>
      <w:proofErr w:type="gramEnd"/>
      <w:r w:rsidR="003C70C6" w:rsidRPr="002448C0">
        <w:rPr>
          <w:rFonts w:ascii="Candara" w:hAnsi="Candara"/>
        </w:rPr>
        <w:t xml:space="preserve"> fundraiser runs from March 7 – 21</w:t>
      </w:r>
      <w:r w:rsidRPr="002448C0">
        <w:rPr>
          <w:rFonts w:ascii="Candara" w:hAnsi="Candara"/>
        </w:rPr>
        <w:t>, and candy orders are due into the office on Monday, March 21</w:t>
      </w:r>
      <w:r w:rsidRPr="002448C0">
        <w:rPr>
          <w:rFonts w:ascii="Candara" w:hAnsi="Candara"/>
          <w:vertAlign w:val="superscript"/>
        </w:rPr>
        <w:t>st</w:t>
      </w:r>
      <w:r w:rsidRPr="002448C0">
        <w:rPr>
          <w:rFonts w:ascii="Candara" w:hAnsi="Candara"/>
        </w:rPr>
        <w:t>.</w:t>
      </w:r>
      <w:r w:rsidR="00D55096" w:rsidRPr="002448C0">
        <w:rPr>
          <w:rFonts w:ascii="Candara" w:hAnsi="Candara"/>
        </w:rPr>
        <w:t xml:space="preserve"> </w:t>
      </w:r>
    </w:p>
    <w:p w14:paraId="1646CCEE" w14:textId="353080C2" w:rsidR="00555507" w:rsidRDefault="00555507" w:rsidP="000739DB">
      <w:pPr>
        <w:jc w:val="both"/>
        <w:rPr>
          <w:rFonts w:ascii="Candara" w:hAnsi="Candara"/>
        </w:rPr>
      </w:pPr>
    </w:p>
    <w:p w14:paraId="67225B8A" w14:textId="206E83D9" w:rsidR="00555507" w:rsidRPr="002448C0" w:rsidRDefault="00555507" w:rsidP="000739DB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Yesterday, Mr. </w:t>
      </w:r>
      <w:proofErr w:type="spellStart"/>
      <w:r>
        <w:rPr>
          <w:rFonts w:ascii="Candara" w:hAnsi="Candara"/>
        </w:rPr>
        <w:t>Softee</w:t>
      </w:r>
      <w:proofErr w:type="spellEnd"/>
      <w:r>
        <w:rPr>
          <w:rFonts w:ascii="Candara" w:hAnsi="Candara"/>
        </w:rPr>
        <w:t xml:space="preserve"> was out front of Cabrillo</w:t>
      </w:r>
      <w:r w:rsidR="00407130">
        <w:rPr>
          <w:rFonts w:ascii="Candara" w:hAnsi="Candara"/>
        </w:rPr>
        <w:t xml:space="preserve">, on </w:t>
      </w:r>
      <w:proofErr w:type="spellStart"/>
      <w:r w:rsidR="00407130">
        <w:rPr>
          <w:rFonts w:ascii="Candara" w:hAnsi="Candara"/>
        </w:rPr>
        <w:t>Crespi</w:t>
      </w:r>
      <w:proofErr w:type="spellEnd"/>
      <w:r>
        <w:rPr>
          <w:rFonts w:ascii="Candara" w:hAnsi="Candara"/>
        </w:rPr>
        <w:t xml:space="preserve"> from 1:30 – 4:00. There was a line all the way until 4pm. Thank you to the Cabrillo PTO fundraisers for setting this up! A portion of the proceeds come back to Cabrillo’s PTO</w:t>
      </w:r>
      <w:r w:rsidR="00407130">
        <w:rPr>
          <w:rFonts w:ascii="Candara" w:hAnsi="Candara"/>
        </w:rPr>
        <w:t xml:space="preserve"> and </w:t>
      </w:r>
      <w:r w:rsidRPr="00407130">
        <w:rPr>
          <w:rFonts w:ascii="Candara" w:hAnsi="Candara"/>
          <w:b/>
          <w:bCs/>
          <w:i/>
          <w:iCs/>
        </w:rPr>
        <w:t xml:space="preserve">Mr. </w:t>
      </w:r>
      <w:proofErr w:type="spellStart"/>
      <w:r w:rsidRPr="00407130">
        <w:rPr>
          <w:rFonts w:ascii="Candara" w:hAnsi="Candara"/>
          <w:b/>
          <w:bCs/>
          <w:i/>
          <w:iCs/>
        </w:rPr>
        <w:t>Softee</w:t>
      </w:r>
      <w:proofErr w:type="spellEnd"/>
      <w:r w:rsidRPr="00407130">
        <w:rPr>
          <w:rFonts w:ascii="Candara" w:hAnsi="Candara"/>
          <w:b/>
          <w:bCs/>
          <w:i/>
          <w:iCs/>
        </w:rPr>
        <w:t xml:space="preserve"> was a big hit!</w:t>
      </w:r>
    </w:p>
    <w:p w14:paraId="251277D0" w14:textId="508B2042" w:rsidR="00E75AAB" w:rsidRPr="002448C0" w:rsidRDefault="00E75AAB" w:rsidP="000739DB">
      <w:pPr>
        <w:jc w:val="both"/>
        <w:rPr>
          <w:rFonts w:ascii="Candara" w:hAnsi="Candara"/>
        </w:rPr>
      </w:pPr>
    </w:p>
    <w:p w14:paraId="2947374C" w14:textId="3E0A4F5B" w:rsidR="00C86767" w:rsidRPr="002448C0" w:rsidRDefault="00C86767" w:rsidP="00592C8D">
      <w:pPr>
        <w:rPr>
          <w:rFonts w:ascii="Candara" w:eastAsia="Times New Roman" w:hAnsi="Candara" w:cs="Times New Roman"/>
          <w:b/>
          <w:bCs/>
        </w:rPr>
      </w:pPr>
      <w:r w:rsidRPr="002448C0">
        <w:rPr>
          <w:rFonts w:ascii="Candara" w:eastAsia="Times New Roman" w:hAnsi="Candara" w:cs="Times New Roman"/>
        </w:rPr>
        <w:t xml:space="preserve">Thank you, Cabrillo families, for all the recess equipment that has </w:t>
      </w:r>
      <w:r w:rsidR="00AE355F" w:rsidRPr="002448C0">
        <w:rPr>
          <w:rFonts w:ascii="Candara" w:eastAsia="Times New Roman" w:hAnsi="Candara" w:cs="Times New Roman"/>
        </w:rPr>
        <w:t xml:space="preserve">continued to arrive at </w:t>
      </w:r>
      <w:r w:rsidRPr="002448C0">
        <w:rPr>
          <w:rFonts w:ascii="Candara" w:eastAsia="Times New Roman" w:hAnsi="Candara" w:cs="Times New Roman"/>
        </w:rPr>
        <w:t xml:space="preserve">Cabrillo this week. </w:t>
      </w:r>
      <w:r w:rsidRPr="00555507">
        <w:rPr>
          <w:rFonts w:ascii="Candara" w:eastAsia="Times New Roman" w:hAnsi="Candara" w:cs="Times New Roman"/>
          <w:color w:val="000000" w:themeColor="text1"/>
        </w:rPr>
        <w:t>Thank you from ALL of us at Cabrillo!</w:t>
      </w:r>
    </w:p>
    <w:p w14:paraId="337AB67C" w14:textId="77777777" w:rsidR="004E0BA6" w:rsidRPr="002448C0" w:rsidRDefault="004E0BA6" w:rsidP="00592C8D">
      <w:pPr>
        <w:rPr>
          <w:rFonts w:ascii="Candara" w:eastAsia="Times New Roman" w:hAnsi="Candara" w:cs="Times New Roman"/>
        </w:rPr>
      </w:pPr>
    </w:p>
    <w:p w14:paraId="5DD3FB5A" w14:textId="67B46B48" w:rsidR="00592C8D" w:rsidRPr="002448C0" w:rsidRDefault="00592C8D" w:rsidP="00592C8D">
      <w:pPr>
        <w:rPr>
          <w:rFonts w:ascii="Candara" w:eastAsia="Times New Roman" w:hAnsi="Candara" w:cs="Times New Roman"/>
        </w:rPr>
      </w:pPr>
    </w:p>
    <w:p w14:paraId="633086FC" w14:textId="75E7A4DA" w:rsidR="00A24B37" w:rsidRPr="002448C0" w:rsidRDefault="00A24B37" w:rsidP="000739DB">
      <w:pPr>
        <w:shd w:val="clear" w:color="auto" w:fill="FFFFFF"/>
        <w:spacing w:line="276" w:lineRule="auto"/>
        <w:jc w:val="both"/>
        <w:rPr>
          <w:rFonts w:ascii="Candara" w:eastAsia="Times New Roman" w:hAnsi="Candara" w:cs="Arial"/>
          <w:color w:val="222222"/>
        </w:rPr>
      </w:pPr>
      <w:r w:rsidRPr="002448C0">
        <w:rPr>
          <w:rFonts w:ascii="Candara" w:eastAsia="Times New Roman" w:hAnsi="Candara" w:cs="Arial"/>
          <w:color w:val="222222"/>
        </w:rPr>
        <w:t>Sincerely,</w:t>
      </w:r>
    </w:p>
    <w:p w14:paraId="52AC3189" w14:textId="6B4CC684" w:rsidR="00D50383" w:rsidRPr="00617683" w:rsidRDefault="00F642EC" w:rsidP="00A24B37">
      <w:pPr>
        <w:shd w:val="clear" w:color="auto" w:fill="FFFFFF"/>
        <w:rPr>
          <w:rFonts w:ascii="Bradley Hand" w:eastAsia="Times New Roman" w:hAnsi="Bradley Hand" w:cs="Arial"/>
          <w:b/>
          <w:bCs/>
          <w:color w:val="4472C4" w:themeColor="accent1"/>
          <w:sz w:val="36"/>
          <w:szCs w:val="36"/>
        </w:rPr>
      </w:pPr>
      <w:r w:rsidRPr="00617683">
        <w:rPr>
          <w:rFonts w:ascii="Bradley Hand" w:eastAsia="Times New Roman" w:hAnsi="Bradley Hand" w:cs="Arial"/>
          <w:b/>
          <w:bCs/>
          <w:color w:val="4472C4" w:themeColor="accent1"/>
          <w:sz w:val="36"/>
          <w:szCs w:val="36"/>
        </w:rPr>
        <w:t>Annie</w:t>
      </w:r>
    </w:p>
    <w:p w14:paraId="5893181D" w14:textId="77777777" w:rsidR="00D50383" w:rsidRPr="002448C0" w:rsidRDefault="00A24B37" w:rsidP="00A24B37">
      <w:pPr>
        <w:shd w:val="clear" w:color="auto" w:fill="FFFFFF"/>
        <w:rPr>
          <w:rFonts w:ascii="Candara" w:eastAsia="Times New Roman" w:hAnsi="Candara" w:cs="Arial"/>
          <w:color w:val="222222"/>
        </w:rPr>
      </w:pPr>
      <w:r w:rsidRPr="002448C0">
        <w:rPr>
          <w:rFonts w:ascii="Candara" w:eastAsia="Times New Roman" w:hAnsi="Candara" w:cs="Arial"/>
          <w:color w:val="222222"/>
        </w:rPr>
        <w:t>Annie Flores-Aikey</w:t>
      </w:r>
    </w:p>
    <w:p w14:paraId="513AADA4" w14:textId="24666CA2" w:rsidR="0041003D" w:rsidRPr="002448C0" w:rsidRDefault="00A24B37" w:rsidP="004E0BA6">
      <w:pPr>
        <w:shd w:val="clear" w:color="auto" w:fill="FFFFFF"/>
        <w:rPr>
          <w:rFonts w:ascii="Candara" w:eastAsia="Times New Roman" w:hAnsi="Candara" w:cs="Arial"/>
          <w:color w:val="222222"/>
        </w:rPr>
      </w:pPr>
      <w:r w:rsidRPr="002448C0">
        <w:rPr>
          <w:rFonts w:ascii="Candara" w:eastAsia="Times New Roman" w:hAnsi="Candara" w:cs="Arial"/>
          <w:color w:val="222222"/>
        </w:rPr>
        <w:t>Principal</w:t>
      </w:r>
    </w:p>
    <w:p w14:paraId="22D79954" w14:textId="77777777" w:rsidR="00F6545F" w:rsidRDefault="00F6545F"/>
    <w:sectPr w:rsidR="00F6545F" w:rsidSect="005C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237"/>
    <w:multiLevelType w:val="hybridMultilevel"/>
    <w:tmpl w:val="06FA0C04"/>
    <w:lvl w:ilvl="0" w:tplc="161A4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7BC4"/>
    <w:multiLevelType w:val="hybridMultilevel"/>
    <w:tmpl w:val="5804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076"/>
    <w:multiLevelType w:val="multilevel"/>
    <w:tmpl w:val="768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A47C4"/>
    <w:multiLevelType w:val="multilevel"/>
    <w:tmpl w:val="E28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82C58"/>
    <w:multiLevelType w:val="hybridMultilevel"/>
    <w:tmpl w:val="DAF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49D8"/>
    <w:multiLevelType w:val="multilevel"/>
    <w:tmpl w:val="53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850257">
    <w:abstractNumId w:val="5"/>
  </w:num>
  <w:num w:numId="2" w16cid:durableId="1218275908">
    <w:abstractNumId w:val="3"/>
  </w:num>
  <w:num w:numId="3" w16cid:durableId="625888347">
    <w:abstractNumId w:val="0"/>
  </w:num>
  <w:num w:numId="4" w16cid:durableId="333725561">
    <w:abstractNumId w:val="4"/>
  </w:num>
  <w:num w:numId="5" w16cid:durableId="2109739635">
    <w:abstractNumId w:val="1"/>
  </w:num>
  <w:num w:numId="6" w16cid:durableId="45835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C"/>
    <w:rsid w:val="000739DB"/>
    <w:rsid w:val="0009080E"/>
    <w:rsid w:val="00097CF0"/>
    <w:rsid w:val="000C6FE6"/>
    <w:rsid w:val="00141984"/>
    <w:rsid w:val="00142506"/>
    <w:rsid w:val="00147DFD"/>
    <w:rsid w:val="00156069"/>
    <w:rsid w:val="001859A6"/>
    <w:rsid w:val="0019298A"/>
    <w:rsid w:val="001A3E60"/>
    <w:rsid w:val="001E6219"/>
    <w:rsid w:val="001E7AC5"/>
    <w:rsid w:val="001F0EAF"/>
    <w:rsid w:val="002124CE"/>
    <w:rsid w:val="00227F19"/>
    <w:rsid w:val="002448C0"/>
    <w:rsid w:val="00287DE9"/>
    <w:rsid w:val="002F3D4C"/>
    <w:rsid w:val="003174A3"/>
    <w:rsid w:val="00325B47"/>
    <w:rsid w:val="003376A1"/>
    <w:rsid w:val="003471FE"/>
    <w:rsid w:val="003B4D26"/>
    <w:rsid w:val="003C3E7A"/>
    <w:rsid w:val="003C70C6"/>
    <w:rsid w:val="00405658"/>
    <w:rsid w:val="00407130"/>
    <w:rsid w:val="0041003D"/>
    <w:rsid w:val="004242F0"/>
    <w:rsid w:val="004266FC"/>
    <w:rsid w:val="00481D2F"/>
    <w:rsid w:val="00481EF2"/>
    <w:rsid w:val="0049224C"/>
    <w:rsid w:val="004C0C3B"/>
    <w:rsid w:val="004C768A"/>
    <w:rsid w:val="004E0BA6"/>
    <w:rsid w:val="004E3638"/>
    <w:rsid w:val="00500B02"/>
    <w:rsid w:val="00512945"/>
    <w:rsid w:val="00517257"/>
    <w:rsid w:val="005412B9"/>
    <w:rsid w:val="005431D5"/>
    <w:rsid w:val="00543875"/>
    <w:rsid w:val="00553196"/>
    <w:rsid w:val="00553A15"/>
    <w:rsid w:val="00555507"/>
    <w:rsid w:val="00564B7D"/>
    <w:rsid w:val="00592C8D"/>
    <w:rsid w:val="005C2500"/>
    <w:rsid w:val="005C78F4"/>
    <w:rsid w:val="005D2811"/>
    <w:rsid w:val="005E1655"/>
    <w:rsid w:val="00607BEF"/>
    <w:rsid w:val="00617683"/>
    <w:rsid w:val="00633D98"/>
    <w:rsid w:val="00655751"/>
    <w:rsid w:val="006A5814"/>
    <w:rsid w:val="006D2069"/>
    <w:rsid w:val="00712494"/>
    <w:rsid w:val="00715610"/>
    <w:rsid w:val="00731DD5"/>
    <w:rsid w:val="00762FC4"/>
    <w:rsid w:val="007A1525"/>
    <w:rsid w:val="007B13EC"/>
    <w:rsid w:val="007E395C"/>
    <w:rsid w:val="00846B0D"/>
    <w:rsid w:val="0087213D"/>
    <w:rsid w:val="008A5575"/>
    <w:rsid w:val="008F09FD"/>
    <w:rsid w:val="00924564"/>
    <w:rsid w:val="00937CF4"/>
    <w:rsid w:val="00951826"/>
    <w:rsid w:val="009543C9"/>
    <w:rsid w:val="00970BB5"/>
    <w:rsid w:val="00994917"/>
    <w:rsid w:val="009A36C7"/>
    <w:rsid w:val="009B7AAA"/>
    <w:rsid w:val="009F1414"/>
    <w:rsid w:val="009F73AF"/>
    <w:rsid w:val="00A04849"/>
    <w:rsid w:val="00A24B37"/>
    <w:rsid w:val="00A4679C"/>
    <w:rsid w:val="00A57086"/>
    <w:rsid w:val="00A66A3E"/>
    <w:rsid w:val="00A95DAA"/>
    <w:rsid w:val="00AB1EFC"/>
    <w:rsid w:val="00AE355F"/>
    <w:rsid w:val="00B04E35"/>
    <w:rsid w:val="00B35DD3"/>
    <w:rsid w:val="00B64364"/>
    <w:rsid w:val="00B771C8"/>
    <w:rsid w:val="00BA17E5"/>
    <w:rsid w:val="00BC467C"/>
    <w:rsid w:val="00BD0220"/>
    <w:rsid w:val="00BF4B06"/>
    <w:rsid w:val="00C35ADA"/>
    <w:rsid w:val="00C37DF7"/>
    <w:rsid w:val="00C625F9"/>
    <w:rsid w:val="00C72E18"/>
    <w:rsid w:val="00C86767"/>
    <w:rsid w:val="00CA4A4E"/>
    <w:rsid w:val="00CA5D44"/>
    <w:rsid w:val="00CA6E88"/>
    <w:rsid w:val="00CB34E1"/>
    <w:rsid w:val="00CC03AF"/>
    <w:rsid w:val="00CC4BC0"/>
    <w:rsid w:val="00D27351"/>
    <w:rsid w:val="00D42FC2"/>
    <w:rsid w:val="00D4680D"/>
    <w:rsid w:val="00D50383"/>
    <w:rsid w:val="00D55096"/>
    <w:rsid w:val="00E04146"/>
    <w:rsid w:val="00E75AAB"/>
    <w:rsid w:val="00E977A6"/>
    <w:rsid w:val="00EA138B"/>
    <w:rsid w:val="00EA35AC"/>
    <w:rsid w:val="00EB38B6"/>
    <w:rsid w:val="00ED7FF1"/>
    <w:rsid w:val="00F0215D"/>
    <w:rsid w:val="00F35FEB"/>
    <w:rsid w:val="00F5140A"/>
    <w:rsid w:val="00F52945"/>
    <w:rsid w:val="00F642EC"/>
    <w:rsid w:val="00F6545F"/>
    <w:rsid w:val="00F66382"/>
    <w:rsid w:val="00F66F5F"/>
    <w:rsid w:val="00F66F79"/>
    <w:rsid w:val="00F86B79"/>
    <w:rsid w:val="00FA6776"/>
    <w:rsid w:val="00FD4843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9785"/>
  <w15:chartTrackingRefBased/>
  <w15:docId w15:val="{90F18ADD-ECD9-3542-A44B-666C2C6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4B37"/>
    <w:rPr>
      <w:b/>
      <w:bCs/>
    </w:rPr>
  </w:style>
  <w:style w:type="paragraph" w:styleId="ListParagraph">
    <w:name w:val="List Paragraph"/>
    <w:basedOn w:val="Normal"/>
    <w:uiPriority w:val="34"/>
    <w:qFormat/>
    <w:rsid w:val="00CA4A4E"/>
    <w:pPr>
      <w:ind w:left="720"/>
      <w:contextualSpacing/>
    </w:pPr>
  </w:style>
  <w:style w:type="character" w:customStyle="1" w:styleId="il">
    <w:name w:val="il"/>
    <w:basedOn w:val="DefaultParagraphFont"/>
    <w:rsid w:val="00951826"/>
  </w:style>
  <w:style w:type="character" w:styleId="Hyperlink">
    <w:name w:val="Hyperlink"/>
    <w:basedOn w:val="DefaultParagraphFont"/>
    <w:uiPriority w:val="99"/>
    <w:unhideWhenUsed/>
    <w:rsid w:val="0014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Office4</dc:creator>
  <cp:keywords/>
  <dc:description/>
  <cp:lastModifiedBy>MS Office4</cp:lastModifiedBy>
  <cp:revision>11</cp:revision>
  <dcterms:created xsi:type="dcterms:W3CDTF">2022-03-18T18:52:00Z</dcterms:created>
  <dcterms:modified xsi:type="dcterms:W3CDTF">2022-03-18T23:30:00Z</dcterms:modified>
</cp:coreProperties>
</file>